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Times New Roman" w:eastAsia="Times New Roman" w:hAnsi="Times New Roman" w:cs="Times New Roman"/>
          <w:sz w:val="24"/>
          <w:szCs w:val="24"/>
        </w:rPr>
        <w:br/>
      </w:r>
      <w:r w:rsidRPr="00F51DDC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Chief of Police Peter Newsham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DC Metropolitan Police Department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300 Indiana Avenue NW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Room 5059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Washington, D.C.  20001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Re:  Citizen Demand for Implementation of </w:t>
      </w:r>
      <w:r w:rsidRPr="00F51DD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8 Can’t Wait </w:t>
      </w:r>
      <w:r w:rsidRPr="00F51DDC">
        <w:rPr>
          <w:rFonts w:ascii="Arial" w:eastAsia="Times New Roman" w:hAnsi="Arial" w:cs="Arial"/>
          <w:i/>
          <w:iCs/>
          <w:color w:val="000000"/>
          <w:sz w:val="20"/>
          <w:szCs w:val="20"/>
        </w:rPr>
        <w:t>Reforms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Dear Chief Newsham,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The recent death of George Floyd deeply distresses me. As a resident of Washington, I share your concern for the safety and wellbeing of our citizens. 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I thank you for the steps you and the officers under your command have already taken toward police reform and accountability. I appreciate your officers’ de-escalation response to protests, in particular some took a knee.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Still,</w:t>
      </w:r>
      <w:r w:rsidRPr="00F51DDC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F51DDC">
        <w:rPr>
          <w:rFonts w:ascii="Arial" w:eastAsia="Times New Roman" w:hAnsi="Arial" w:cs="Arial"/>
          <w:color w:val="000000"/>
          <w:sz w:val="20"/>
          <w:szCs w:val="20"/>
        </w:rPr>
        <w:t>more must be done. 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In Washington alone, there have been 19 officer-involved deaths from 2013 - 2019. I believe this number is as troubling to you as it is to me. 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Excessive force and racial bias in all police departments must stop NOW, before another person is injured or killed.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I respectfully request that you put in place the </w:t>
      </w:r>
      <w:r w:rsidRPr="00F51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5" w:history="1">
        <w:r w:rsidRPr="00F51DDC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www.8cantwait.org</w:t>
        </w:r>
      </w:hyperlink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) reforms that have not yet been implemented in Washington.  The data proves the </w:t>
      </w:r>
      <w:r w:rsidRPr="00F51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 policies have led to a reduction in officer involved deaths and an increase in public trust. 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Currently, this is the </w:t>
      </w:r>
      <w:r w:rsidRPr="00F51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 scorecard for Washington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1. Ban Chokeholds and Strangleholds </w:t>
      </w:r>
      <w:r w:rsidRPr="00F51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</w:t>
      </w:r>
    </w:p>
    <w:p w:rsidR="00F51DDC" w:rsidRPr="00F51DDC" w:rsidRDefault="00F51DDC" w:rsidP="00F51D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2. Require De-Escalation </w:t>
      </w:r>
      <w:r w:rsidRPr="00F51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F51DDC" w:rsidRPr="00F51DDC" w:rsidRDefault="00F51DDC" w:rsidP="00F51D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3. Require Warning Before Shooting </w:t>
      </w:r>
      <w:r w:rsidRPr="00F51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F51DDC" w:rsidRPr="00F51DDC" w:rsidRDefault="00F51DDC" w:rsidP="00F51D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4. Requires Exhausting All Alternatives Before Shooting </w:t>
      </w:r>
      <w:r w:rsidRPr="00F51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F51DDC" w:rsidRPr="00F51DDC" w:rsidRDefault="00F51DDC" w:rsidP="00F51D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5. Duty to Intervene </w:t>
      </w:r>
      <w:r w:rsidRPr="00F51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F51DDC" w:rsidRPr="00F51DDC" w:rsidRDefault="00F51DDC" w:rsidP="00F51D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6. Ban Shooting at Moving Vehicles </w:t>
      </w:r>
      <w:r w:rsidRPr="00F51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F51DDC" w:rsidRPr="00F51DDC" w:rsidRDefault="00F51DDC" w:rsidP="00F51D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7. Require Use of Force Continuum </w:t>
      </w:r>
      <w:r w:rsidRPr="00F51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F51DDC" w:rsidRPr="00F51DDC" w:rsidRDefault="00F51DDC" w:rsidP="00F51D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111111"/>
          <w:sz w:val="20"/>
          <w:szCs w:val="20"/>
        </w:rPr>
        <w:t>8. Require Comprehensive Reporting</w:t>
      </w: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51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I call on you to produce a public, transparent, and comprehensive plan of action to implement the </w:t>
      </w:r>
      <w:r w:rsidRPr="00F51DDC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F51DDC">
        <w:rPr>
          <w:rFonts w:ascii="Arial" w:eastAsia="Times New Roman" w:hAnsi="Arial" w:cs="Arial"/>
          <w:color w:val="000000"/>
          <w:sz w:val="20"/>
          <w:szCs w:val="20"/>
        </w:rPr>
        <w:t xml:space="preserve"> policies by August 31, 2020. 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Please inform me of your progress on or before this date. </w:t>
      </w: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DDC" w:rsidRPr="00F51DDC" w:rsidRDefault="00F51DDC" w:rsidP="00F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DDC">
        <w:rPr>
          <w:rFonts w:ascii="Arial" w:eastAsia="Times New Roman" w:hAnsi="Arial" w:cs="Arial"/>
          <w:color w:val="000000"/>
          <w:sz w:val="20"/>
          <w:szCs w:val="20"/>
        </w:rPr>
        <w:t>Thank you,</w:t>
      </w:r>
    </w:p>
    <w:p w:rsidR="00BC7CBD" w:rsidRDefault="00F51DDC">
      <w:bookmarkStart w:id="0" w:name="_GoBack"/>
      <w:bookmarkEnd w:id="0"/>
    </w:p>
    <w:sectPr w:rsidR="00BC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DC"/>
    <w:rsid w:val="008A3873"/>
    <w:rsid w:val="00BA0F60"/>
    <w:rsid w:val="00F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cantwa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Pattym</dc:creator>
  <cp:lastModifiedBy>Pattym</cp:lastModifiedBy>
  <cp:revision>1</cp:revision>
  <dcterms:created xsi:type="dcterms:W3CDTF">2020-06-13T15:27:00Z</dcterms:created>
  <dcterms:modified xsi:type="dcterms:W3CDTF">2020-06-13T15:27:00Z</dcterms:modified>
</cp:coreProperties>
</file>